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301D" w14:textId="77777777" w:rsidR="00663B58" w:rsidRDefault="00663B58" w:rsidP="00663B58">
      <w:pPr>
        <w:rPr>
          <w:lang w:val="kk-KZ"/>
        </w:rPr>
      </w:pPr>
      <w:r>
        <w:rPr>
          <w:b/>
          <w:lang w:val="kk-KZ"/>
        </w:rPr>
        <w:t xml:space="preserve">СОӨЖ </w:t>
      </w:r>
      <w:r>
        <w:rPr>
          <w:lang w:val="kk-KZ"/>
        </w:rPr>
        <w:t>тапсырмалары:</w:t>
      </w:r>
    </w:p>
    <w:p w14:paraId="6488ADC3" w14:textId="77777777" w:rsidR="00DF6C37" w:rsidRDefault="00663B58" w:rsidP="00663B58">
      <w:pPr>
        <w:jc w:val="both"/>
        <w:rPr>
          <w:lang w:val="kk-KZ"/>
        </w:rPr>
      </w:pPr>
      <w:r>
        <w:rPr>
          <w:lang w:val="kk-KZ"/>
        </w:rPr>
        <w:t>1-СОӨЖ тақырыбы:</w:t>
      </w:r>
      <w:r w:rsidR="00DF6C37" w:rsidRPr="00DF6C37">
        <w:rPr>
          <w:lang w:val="kk-KZ"/>
        </w:rPr>
        <w:t xml:space="preserve"> </w:t>
      </w:r>
      <w:r w:rsidR="00DF6C37">
        <w:rPr>
          <w:lang w:val="kk-KZ"/>
        </w:rPr>
        <w:t>«Қазақстанда тоталитарлық тәртіптің орнауы». 3-аптада СОӨЖ уақытында тапсырылады. Тапсыру түрі – ауызша.</w:t>
      </w:r>
      <w:r>
        <w:rPr>
          <w:lang w:val="kk-KZ"/>
        </w:rPr>
        <w:t xml:space="preserve"> </w:t>
      </w:r>
    </w:p>
    <w:p w14:paraId="6A7EFAE3" w14:textId="77777777" w:rsidR="00561C03" w:rsidRPr="00DF6C37" w:rsidRDefault="00DF6C37" w:rsidP="00663B58">
      <w:pPr>
        <w:jc w:val="both"/>
        <w:rPr>
          <w:lang w:val="kk-KZ"/>
        </w:rPr>
      </w:pPr>
      <w:r w:rsidRPr="00DF6C37">
        <w:rPr>
          <w:b/>
          <w:lang w:val="kk-KZ"/>
        </w:rPr>
        <w:t>Әдістемелік нұсқау:</w:t>
      </w:r>
      <w:r>
        <w:rPr>
          <w:lang w:val="kk-KZ"/>
        </w:rPr>
        <w:t xml:space="preserve"> тоталитаризмнің мәнін ашу, оның Қазақстанда орнауының басты белгілерін талдау</w:t>
      </w:r>
    </w:p>
    <w:p w14:paraId="246BC9A2" w14:textId="77777777" w:rsidR="00DF6C37" w:rsidRDefault="00DF6C37" w:rsidP="00663B58">
      <w:pPr>
        <w:jc w:val="both"/>
        <w:rPr>
          <w:lang w:val="kk-KZ"/>
        </w:rPr>
      </w:pPr>
    </w:p>
    <w:p w14:paraId="5623064B" w14:textId="77777777" w:rsidR="00DF6C37" w:rsidRPr="00561C03" w:rsidRDefault="00DF6C37" w:rsidP="00663B58">
      <w:pPr>
        <w:jc w:val="both"/>
        <w:rPr>
          <w:lang w:val="kk-KZ"/>
        </w:rPr>
      </w:pPr>
    </w:p>
    <w:p w14:paraId="18B55F2A" w14:textId="77777777" w:rsidR="00663B58" w:rsidRPr="00DF6C37" w:rsidRDefault="00663B58" w:rsidP="00663B58">
      <w:pPr>
        <w:jc w:val="both"/>
        <w:rPr>
          <w:lang w:val="kk-KZ"/>
        </w:rPr>
      </w:pPr>
      <w:r>
        <w:rPr>
          <w:lang w:val="kk-KZ"/>
        </w:rPr>
        <w:t xml:space="preserve">2-СОӨЖ тақырыбы: </w:t>
      </w:r>
      <w:r w:rsidR="006F7E3F">
        <w:rPr>
          <w:lang w:val="kk-KZ"/>
        </w:rPr>
        <w:t xml:space="preserve">«1931-33 жылдардағы ашаршылықтың себептері мен салдары». </w:t>
      </w:r>
      <w:r w:rsidR="00DF6C37">
        <w:t>5</w:t>
      </w:r>
      <w:r w:rsidR="006F7E3F">
        <w:rPr>
          <w:lang w:val="kk-KZ"/>
        </w:rPr>
        <w:t>-аптада тапсырылады. Тапсыру түрі – ауызша.</w:t>
      </w:r>
    </w:p>
    <w:p w14:paraId="011081AA" w14:textId="77777777" w:rsidR="00561C03" w:rsidRDefault="00DF6C37" w:rsidP="00663B58">
      <w:pPr>
        <w:jc w:val="both"/>
        <w:rPr>
          <w:lang w:val="kk-KZ"/>
        </w:rPr>
      </w:pPr>
      <w:r w:rsidRPr="00DF6C37">
        <w:rPr>
          <w:b/>
          <w:lang w:val="kk-KZ"/>
        </w:rPr>
        <w:t>Әдістемелік нұсқау:</w:t>
      </w:r>
      <w:r>
        <w:rPr>
          <w:b/>
          <w:lang w:val="kk-KZ"/>
        </w:rPr>
        <w:t xml:space="preserve"> </w:t>
      </w:r>
      <w:r w:rsidRPr="00DF6C37">
        <w:rPr>
          <w:lang w:val="kk-KZ"/>
        </w:rPr>
        <w:t>Аштыққа алып келген саяси жағдайды талдау, аштық барысы мен оның әлеуметтік демографиялық салдарын мұрағат деректері мен статистикалық мәләіметтер негізінде талдау</w:t>
      </w:r>
    </w:p>
    <w:p w14:paraId="714AFB18" w14:textId="77777777" w:rsidR="00DF6C37" w:rsidRPr="00DF6C37" w:rsidRDefault="00DF6C37" w:rsidP="00663B58">
      <w:pPr>
        <w:jc w:val="both"/>
        <w:rPr>
          <w:lang w:val="kk-KZ"/>
        </w:rPr>
      </w:pPr>
    </w:p>
    <w:p w14:paraId="648FCB98" w14:textId="77777777" w:rsidR="00663B58" w:rsidRPr="00DF6C37" w:rsidRDefault="00663B58" w:rsidP="00663B58">
      <w:pPr>
        <w:jc w:val="both"/>
        <w:rPr>
          <w:lang w:val="kk-KZ"/>
        </w:rPr>
      </w:pPr>
      <w:r>
        <w:rPr>
          <w:lang w:val="kk-KZ"/>
        </w:rPr>
        <w:t xml:space="preserve">3-СОӨЖ тақырыбы: «Қазақ жеріндегі </w:t>
      </w:r>
      <w:r w:rsidR="006F7E3F">
        <w:rPr>
          <w:lang w:val="kk-KZ"/>
        </w:rPr>
        <w:t xml:space="preserve">ұжымдастыруға қарсы наразылықтар мен </w:t>
      </w:r>
      <w:r>
        <w:rPr>
          <w:lang w:val="kk-KZ"/>
        </w:rPr>
        <w:t xml:space="preserve"> көтерілістер» 8-аптада тапсырылады. Тапсыру түрі – ауызша.</w:t>
      </w:r>
    </w:p>
    <w:p w14:paraId="7B825F9B" w14:textId="77777777" w:rsidR="00561C03" w:rsidRDefault="00DF6C37" w:rsidP="00663B58">
      <w:pPr>
        <w:jc w:val="both"/>
        <w:rPr>
          <w:lang w:val="kk-KZ"/>
        </w:rPr>
      </w:pPr>
      <w:r w:rsidRPr="00DF6C37">
        <w:rPr>
          <w:b/>
          <w:lang w:val="kk-KZ"/>
        </w:rPr>
        <w:t>Әдістемелік нұсқау:</w:t>
      </w:r>
      <w:r>
        <w:rPr>
          <w:b/>
          <w:lang w:val="kk-KZ"/>
        </w:rPr>
        <w:t xml:space="preserve"> </w:t>
      </w:r>
      <w:r>
        <w:rPr>
          <w:lang w:val="kk-KZ"/>
        </w:rPr>
        <w:t>Ұжымдастыру барысындағы асыра сілтеулер мен қайшылықтарды қарастыра отырып, оған қарсы бағытталған наразылықтарды, олардың сипатын,  кеңестік тарихнамада және кейінгі тәуелсіздік тарихында талдануы мен берілген бағаларды салымтыра отырып, мәнін ашу</w:t>
      </w:r>
    </w:p>
    <w:p w14:paraId="539AB1E5" w14:textId="77777777" w:rsidR="00DF6C37" w:rsidRPr="00DF6C37" w:rsidRDefault="00DF6C37" w:rsidP="00663B58">
      <w:pPr>
        <w:jc w:val="both"/>
        <w:rPr>
          <w:lang w:val="kk-KZ"/>
        </w:rPr>
      </w:pPr>
    </w:p>
    <w:p w14:paraId="70A7904E" w14:textId="77777777" w:rsidR="00DF6C37" w:rsidRPr="00DF6C37" w:rsidRDefault="00663B58" w:rsidP="00DF6C37">
      <w:pPr>
        <w:jc w:val="both"/>
        <w:rPr>
          <w:lang w:val="kk-KZ"/>
        </w:rPr>
      </w:pPr>
      <w:r>
        <w:rPr>
          <w:lang w:val="kk-KZ"/>
        </w:rPr>
        <w:t xml:space="preserve">4-СОӨЖ тақырыбы: </w:t>
      </w:r>
      <w:r w:rsidR="00DF6C37">
        <w:rPr>
          <w:lang w:val="kk-KZ"/>
        </w:rPr>
        <w:t>«</w:t>
      </w:r>
      <w:r w:rsidR="00DF6C37">
        <w:rPr>
          <w:noProof/>
          <w:color w:val="000000"/>
          <w:lang w:val="kk-KZ"/>
        </w:rPr>
        <w:t>ҰОС жылдарындағы соғыс тұтқындарының тағдыры</w:t>
      </w:r>
      <w:r w:rsidR="00DF6C37">
        <w:rPr>
          <w:lang w:val="kk-KZ"/>
        </w:rPr>
        <w:t xml:space="preserve">». 11 - аптада СОӨЖ уақытында тапсырылады. Тапсыру түрі – жазбаша.  </w:t>
      </w:r>
    </w:p>
    <w:p w14:paraId="6757F2AD" w14:textId="77777777" w:rsidR="00663B58" w:rsidRDefault="00DF6C37" w:rsidP="00663B58">
      <w:pPr>
        <w:jc w:val="both"/>
        <w:rPr>
          <w:b/>
          <w:lang w:val="kk-KZ"/>
        </w:rPr>
      </w:pPr>
      <w:r w:rsidRPr="00DF6C37">
        <w:rPr>
          <w:b/>
          <w:lang w:val="kk-KZ"/>
        </w:rPr>
        <w:t>Әдістемелік нұсқау:</w:t>
      </w:r>
      <w:r>
        <w:rPr>
          <w:b/>
          <w:lang w:val="kk-KZ"/>
        </w:rPr>
        <w:t xml:space="preserve"> </w:t>
      </w:r>
      <w:r w:rsidRPr="00DF6C37">
        <w:rPr>
          <w:lang w:val="kk-KZ"/>
        </w:rPr>
        <w:t>Отан қорғау соғысы барысында тұтқында болған отандастарымыздың бейбіт жылдардағы тағдырын естеліктер мен әдеби туындылар желісімен талдау, ашу, баға беру</w:t>
      </w:r>
    </w:p>
    <w:p w14:paraId="3405B7E1" w14:textId="77777777" w:rsidR="00DF6C37" w:rsidRPr="00DF6C37" w:rsidRDefault="00DF6C37" w:rsidP="00663B58">
      <w:pPr>
        <w:jc w:val="both"/>
        <w:rPr>
          <w:lang w:val="kk-KZ"/>
        </w:rPr>
      </w:pPr>
    </w:p>
    <w:p w14:paraId="5A6C1531" w14:textId="77777777" w:rsidR="00561C03" w:rsidRPr="00DF6C37" w:rsidRDefault="00561C03" w:rsidP="00663B58">
      <w:pPr>
        <w:jc w:val="both"/>
        <w:rPr>
          <w:lang w:val="kk-KZ"/>
        </w:rPr>
      </w:pPr>
    </w:p>
    <w:p w14:paraId="7F75EC90" w14:textId="77777777" w:rsidR="00DF6C37" w:rsidRPr="00561C03" w:rsidRDefault="00663B58" w:rsidP="00DF6C37">
      <w:pPr>
        <w:jc w:val="both"/>
        <w:rPr>
          <w:lang w:val="kk-KZ"/>
        </w:rPr>
      </w:pPr>
      <w:r>
        <w:rPr>
          <w:lang w:val="kk-KZ"/>
        </w:rPr>
        <w:t>5-СОӨЖ тақырыбы:</w:t>
      </w:r>
      <w:r w:rsidR="006F7E3F" w:rsidRPr="006F7E3F">
        <w:rPr>
          <w:lang w:val="kk-KZ"/>
        </w:rPr>
        <w:t xml:space="preserve"> </w:t>
      </w:r>
      <w:r w:rsidR="00DF6C37">
        <w:rPr>
          <w:lang w:val="kk-KZ"/>
        </w:rPr>
        <w:t xml:space="preserve">«Жылымық» жылдар және оның ерекшеліктері» 13-аптада тапсырылады. Тапсыру түрі- жазбаша. </w:t>
      </w:r>
    </w:p>
    <w:p w14:paraId="6A014280" w14:textId="77777777" w:rsidR="00663B58" w:rsidRPr="00DF6C37" w:rsidRDefault="00DF6C37" w:rsidP="00DF6C37">
      <w:pPr>
        <w:jc w:val="both"/>
        <w:rPr>
          <w:lang w:val="kk-KZ"/>
        </w:rPr>
      </w:pPr>
      <w:r>
        <w:rPr>
          <w:lang w:val="kk-KZ"/>
        </w:rPr>
        <w:t xml:space="preserve"> </w:t>
      </w:r>
      <w:r w:rsidRPr="00DF6C37">
        <w:rPr>
          <w:b/>
          <w:lang w:val="kk-KZ"/>
        </w:rPr>
        <w:t>Әдістемелік нұсқау:</w:t>
      </w:r>
      <w:r>
        <w:rPr>
          <w:b/>
          <w:lang w:val="kk-KZ"/>
        </w:rPr>
        <w:t xml:space="preserve"> </w:t>
      </w:r>
      <w:r>
        <w:rPr>
          <w:lang w:val="kk-KZ"/>
        </w:rPr>
        <w:t>«Жылымық» терминінің мәнін аша отырып, осы жылдардағы саяси, қоғамдық өмірдегі өзгерістерге өзіндік баға беру, сталиндік жеке басқа табыну жылдарымен салыстыра отырып баяндау</w:t>
      </w:r>
    </w:p>
    <w:p w14:paraId="4D6121CF" w14:textId="77777777" w:rsidR="00561C03" w:rsidRPr="00DF6C37" w:rsidRDefault="00561C03" w:rsidP="00663B58">
      <w:pPr>
        <w:jc w:val="both"/>
        <w:rPr>
          <w:lang w:val="kk-KZ"/>
        </w:rPr>
      </w:pPr>
    </w:p>
    <w:p w14:paraId="225ADEF6" w14:textId="77777777" w:rsidR="00663B58" w:rsidRDefault="00663B58" w:rsidP="00663B58">
      <w:pPr>
        <w:jc w:val="both"/>
        <w:rPr>
          <w:lang w:val="kk-KZ"/>
        </w:rPr>
      </w:pPr>
    </w:p>
    <w:p w14:paraId="13285844" w14:textId="77777777" w:rsidR="00561C03" w:rsidRPr="00561C03" w:rsidRDefault="00561C03">
      <w:pPr>
        <w:rPr>
          <w:lang w:val="kk-KZ"/>
        </w:rPr>
      </w:pPr>
    </w:p>
    <w:sectPr w:rsidR="00561C03" w:rsidRPr="00561C03" w:rsidSect="00A1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81BAA"/>
    <w:multiLevelType w:val="hybridMultilevel"/>
    <w:tmpl w:val="07966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8887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58"/>
    <w:rsid w:val="000E496F"/>
    <w:rsid w:val="0030107F"/>
    <w:rsid w:val="003B1974"/>
    <w:rsid w:val="004372AC"/>
    <w:rsid w:val="0051487A"/>
    <w:rsid w:val="00561C03"/>
    <w:rsid w:val="005F24D2"/>
    <w:rsid w:val="00663B58"/>
    <w:rsid w:val="006F7E3F"/>
    <w:rsid w:val="00A16E4C"/>
    <w:rsid w:val="00D77405"/>
    <w:rsid w:val="00DF6C37"/>
    <w:rsid w:val="00E8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8FB4"/>
  <w15:docId w15:val="{6F63AD9C-296C-411B-B758-BB25AF94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3237-A9E3-4DBF-AE97-30C09FFF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</dc:creator>
  <cp:lastModifiedBy>Ченгиз  Тажибаев</cp:lastModifiedBy>
  <cp:revision>2</cp:revision>
  <dcterms:created xsi:type="dcterms:W3CDTF">2023-08-26T04:41:00Z</dcterms:created>
  <dcterms:modified xsi:type="dcterms:W3CDTF">2023-08-26T04:41:00Z</dcterms:modified>
</cp:coreProperties>
</file>